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5BDDB3A6" w:rsidR="00B219BB" w:rsidRPr="00EE5A43" w:rsidRDefault="00BD4761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EE5A43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1125DEDB" w14:textId="77777777" w:rsidR="009A4115" w:rsidRPr="00EE5A43" w:rsidRDefault="009A4115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A46A88" w14:textId="1B6FD7A3" w:rsidR="009A3F8F" w:rsidRPr="00EE5A43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EE5A43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E4E9FFC" w14:textId="77777777" w:rsidR="00D344B0" w:rsidRPr="00EE5A43" w:rsidRDefault="00D344B0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60AC108" w14:textId="2304799E" w:rsidR="00496932" w:rsidRPr="00EE5A43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E361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TINKAMAI </w:t>
      </w:r>
      <w:r w:rsidR="00CE65D7" w:rsidRPr="00FE361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SUTEIKTŲ </w:t>
      </w:r>
      <w:r w:rsidR="00A26A45" w:rsidRPr="00FE361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PASLAUGŲ </w:t>
      </w:r>
      <w:r w:rsidRPr="00FE3617">
        <w:rPr>
          <w:rFonts w:ascii="Times New Roman" w:eastAsia="Calibri" w:hAnsi="Times New Roman" w:cs="Times New Roman"/>
          <w:b/>
          <w:bCs/>
          <w:sz w:val="24"/>
          <w:szCs w:val="24"/>
        </w:rPr>
        <w:t>SĄRAŠAS</w:t>
      </w:r>
      <w:r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>,</w:t>
      </w:r>
    </w:p>
    <w:p w14:paraId="47044E46" w14:textId="1B78E8E9" w:rsidR="009A3F8F" w:rsidRPr="001B4993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pagal SPS </w:t>
      </w:r>
      <w:r w:rsidR="00FE361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4 priedo, 1 lentelės </w:t>
      </w:r>
      <w:r w:rsidR="009D1954"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r w:rsidR="00FE3617">
        <w:rPr>
          <w:rFonts w:ascii="Times New Roman" w:eastAsia="Calibri" w:hAnsi="Times New Roman" w:cs="Times New Roman"/>
          <w:b/>
          <w:bCs/>
          <w:sz w:val="24"/>
          <w:szCs w:val="24"/>
        </w:rPr>
        <w:t>.1</w:t>
      </w:r>
      <w:r w:rsidRPr="00EE5A43"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>p</w:t>
      </w:r>
      <w:r w:rsidR="00FE3617">
        <w:rPr>
          <w:rFonts w:ascii="Times New Roman" w:eastAsia="Calibri" w:hAnsi="Times New Roman" w:cs="Times New Roman"/>
          <w:b/>
          <w:bCs/>
          <w:sz w:val="24"/>
          <w:szCs w:val="24"/>
        </w:rPr>
        <w:t>unktą</w:t>
      </w:r>
      <w:r w:rsidR="001B499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ir (ar) </w:t>
      </w:r>
      <w:r w:rsidR="001B4993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2.5. punkt</w:t>
      </w:r>
      <w:r w:rsidR="001B4993">
        <w:rPr>
          <w:rFonts w:ascii="Times New Roman" w:eastAsia="Calibri" w:hAnsi="Times New Roman" w:cs="Times New Roman"/>
          <w:b/>
          <w:bCs/>
          <w:sz w:val="24"/>
          <w:szCs w:val="24"/>
        </w:rPr>
        <w:t>ą</w:t>
      </w:r>
    </w:p>
    <w:p w14:paraId="74F2BAD4" w14:textId="1EF6464A" w:rsidR="009065AE" w:rsidRPr="00EE5A43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1985"/>
        <w:gridCol w:w="2080"/>
        <w:gridCol w:w="2172"/>
        <w:gridCol w:w="2552"/>
        <w:gridCol w:w="2835"/>
        <w:gridCol w:w="2409"/>
      </w:tblGrid>
      <w:tr w:rsidR="00D344B0" w:rsidRPr="00EE5A43" w14:paraId="31B660CC" w14:textId="77777777" w:rsidTr="00D344B0">
        <w:tc>
          <w:tcPr>
            <w:tcW w:w="704" w:type="dxa"/>
            <w:shd w:val="clear" w:color="auto" w:fill="D5DCE4" w:themeFill="text2" w:themeFillTint="33"/>
            <w:vAlign w:val="center"/>
          </w:tcPr>
          <w:p w14:paraId="28318D60" w14:textId="339C3C6B" w:rsidR="00D344B0" w:rsidRPr="00EE5A43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10096ADA" w14:textId="4A985DD2" w:rsidR="00D344B0" w:rsidRPr="00EE5A43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Sutarties objektas (pavadinimas)</w:t>
            </w:r>
          </w:p>
        </w:tc>
        <w:tc>
          <w:tcPr>
            <w:tcW w:w="2080" w:type="dxa"/>
            <w:shd w:val="clear" w:color="auto" w:fill="D5DCE4" w:themeFill="text2" w:themeFillTint="33"/>
            <w:vAlign w:val="center"/>
          </w:tcPr>
          <w:p w14:paraId="5454F1E7" w14:textId="3B5CFB63" w:rsidR="00D344B0" w:rsidRPr="00EE5A43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Užsakovas (pavadinimas, adresas)</w:t>
            </w:r>
          </w:p>
        </w:tc>
        <w:tc>
          <w:tcPr>
            <w:tcW w:w="2172" w:type="dxa"/>
            <w:shd w:val="clear" w:color="auto" w:fill="D5DCE4" w:themeFill="text2" w:themeFillTint="33"/>
            <w:vAlign w:val="center"/>
          </w:tcPr>
          <w:p w14:paraId="59D11A69" w14:textId="72AE22C3" w:rsidR="00D344B0" w:rsidRPr="00EE5A43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Užsakovo kontaktinio asmens duomenys (vardas, pavardė, tel. nr., el.p. adresas)</w:t>
            </w:r>
          </w:p>
        </w:tc>
        <w:tc>
          <w:tcPr>
            <w:tcW w:w="2552" w:type="dxa"/>
            <w:shd w:val="clear" w:color="auto" w:fill="D5DCE4" w:themeFill="text2" w:themeFillTint="33"/>
            <w:vAlign w:val="center"/>
          </w:tcPr>
          <w:p w14:paraId="45EF12C6" w14:textId="67D95DBA" w:rsidR="00D344B0" w:rsidRPr="00EE5A43" w:rsidRDefault="008A66A9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A66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</w:t>
            </w:r>
            <w:r w:rsidR="00D344B0" w:rsidRPr="008A66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aslaugų teikimo </w:t>
            </w:r>
            <w:r w:rsidR="00D344B0"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laikotarpis (pradžios ir pabaigos datos)</w:t>
            </w:r>
          </w:p>
        </w:tc>
        <w:tc>
          <w:tcPr>
            <w:tcW w:w="2835" w:type="dxa"/>
            <w:shd w:val="clear" w:color="auto" w:fill="D5DCE4" w:themeFill="text2" w:themeFillTint="33"/>
            <w:vAlign w:val="center"/>
          </w:tcPr>
          <w:p w14:paraId="7FB00D98" w14:textId="12F58EBE" w:rsidR="00D344B0" w:rsidRPr="00EE5A43" w:rsidRDefault="008A66A9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A66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</w:t>
            </w:r>
            <w:r w:rsidR="00D344B0" w:rsidRPr="008A66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aslaugų a</w:t>
            </w:r>
            <w:r w:rsidR="00D344B0"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prašymas</w:t>
            </w:r>
          </w:p>
        </w:tc>
        <w:tc>
          <w:tcPr>
            <w:tcW w:w="2409" w:type="dxa"/>
            <w:shd w:val="clear" w:color="auto" w:fill="D5DCE4" w:themeFill="text2" w:themeFillTint="33"/>
            <w:vAlign w:val="center"/>
          </w:tcPr>
          <w:p w14:paraId="20066DFE" w14:textId="5BA83AE3" w:rsidR="00D344B0" w:rsidRPr="00EE5A43" w:rsidRDefault="00D344B0" w:rsidP="006D45BA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A66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Bendra paslaugų </w:t>
            </w: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dalis (vertė EUR be PVM), kurią tiekėjas įvykdė savarankiškai</w:t>
            </w:r>
          </w:p>
        </w:tc>
      </w:tr>
      <w:tr w:rsidR="00D344B0" w:rsidRPr="00EE5A43" w14:paraId="23E84C5A" w14:textId="77777777" w:rsidTr="00D344B0">
        <w:tc>
          <w:tcPr>
            <w:tcW w:w="704" w:type="dxa"/>
          </w:tcPr>
          <w:p w14:paraId="3CAC3C70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369775B8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6B8BF64C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7374B55F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5F5EEFC7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58217F48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181CCCC4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44B0" w:rsidRPr="00EE5A43" w14:paraId="66A467CB" w14:textId="77777777" w:rsidTr="00D344B0">
        <w:tc>
          <w:tcPr>
            <w:tcW w:w="704" w:type="dxa"/>
          </w:tcPr>
          <w:p w14:paraId="21C5E7AC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40557632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29A4254C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193792E1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040A730C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FEC3468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43A3313A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8F3453E" w14:textId="2AAE8CE6" w:rsidR="009065AE" w:rsidRPr="00EE5A43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5601605" w14:textId="28547D88" w:rsidR="00D344B0" w:rsidRPr="00EE5A43" w:rsidRDefault="00D344B0" w:rsidP="00D344B0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E5A43">
        <w:rPr>
          <w:rFonts w:ascii="Times New Roman" w:eastAsia="Calibri" w:hAnsi="Times New Roman" w:cs="Times New Roman"/>
          <w:sz w:val="24"/>
          <w:szCs w:val="24"/>
        </w:rPr>
        <w:t xml:space="preserve">Patvirtinu, </w:t>
      </w:r>
      <w:r w:rsidRPr="008A66A9">
        <w:rPr>
          <w:rFonts w:ascii="Times New Roman" w:eastAsia="Calibri" w:hAnsi="Times New Roman" w:cs="Times New Roman"/>
          <w:sz w:val="24"/>
          <w:szCs w:val="24"/>
        </w:rPr>
        <w:t>kad paslaugos suteiktos tinkamai</w:t>
      </w:r>
      <w:r w:rsidRPr="00EE5A43">
        <w:rPr>
          <w:rFonts w:ascii="Times New Roman" w:eastAsia="Calibri" w:hAnsi="Times New Roman" w:cs="Times New Roman"/>
          <w:sz w:val="24"/>
          <w:szCs w:val="24"/>
        </w:rPr>
        <w:t xml:space="preserve">, pagal galiojančių normatyvinių dokumentų, </w:t>
      </w:r>
      <w:r w:rsidRPr="008A66A9">
        <w:rPr>
          <w:rFonts w:ascii="Times New Roman" w:eastAsia="Calibri" w:hAnsi="Times New Roman" w:cs="Times New Roman"/>
          <w:sz w:val="24"/>
          <w:szCs w:val="24"/>
        </w:rPr>
        <w:t>reglamentuojančių paslaugų teikimą</w:t>
      </w:r>
      <w:r w:rsidRPr="00EE5A43">
        <w:rPr>
          <w:rFonts w:ascii="Times New Roman" w:eastAsia="Calibri" w:hAnsi="Times New Roman" w:cs="Times New Roman"/>
          <w:sz w:val="24"/>
          <w:szCs w:val="24"/>
        </w:rPr>
        <w:t xml:space="preserve">, reikalavimus. </w:t>
      </w:r>
      <w:r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>Pateikiama Užsakovo (-ų) pažyma (-os).</w:t>
      </w:r>
    </w:p>
    <w:p w14:paraId="3D5ADE4E" w14:textId="77777777" w:rsidR="009065AE" w:rsidRPr="00EE5A43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F5FD3F1" w14:textId="77777777" w:rsidR="00433AD7" w:rsidRPr="00EE5A43" w:rsidRDefault="00433AD7" w:rsidP="00D344B0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b/>
          <w:sz w:val="24"/>
          <w:szCs w:val="24"/>
        </w:rPr>
      </w:pPr>
    </w:p>
    <w:p w14:paraId="6A5276E6" w14:textId="77777777" w:rsidR="00433AD7" w:rsidRPr="00EE5A43" w:rsidRDefault="00433AD7" w:rsidP="00574569">
      <w:pPr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5A43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006230C1" w14:textId="195A41BF" w:rsidR="00744E2F" w:rsidRPr="00EE5A43" w:rsidRDefault="00433AD7" w:rsidP="00E63E93">
      <w:pPr>
        <w:spacing w:after="0" w:line="240" w:lineRule="auto"/>
        <w:jc w:val="center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EE5A43">
        <w:rPr>
          <w:rFonts w:ascii="Times New Roman" w:hAnsi="Times New Roman" w:cs="Times New Roman"/>
          <w:sz w:val="24"/>
          <w:szCs w:val="24"/>
        </w:rPr>
        <w:t>(Tiekėjo arba jo įgalioto asmens vardas, pavardė, parašas</w:t>
      </w:r>
      <w:r w:rsidR="00B24650" w:rsidRPr="00EE5A43">
        <w:rPr>
          <w:rFonts w:ascii="Times New Roman" w:hAnsi="Times New Roman" w:cs="Times New Roman"/>
          <w:sz w:val="24"/>
          <w:szCs w:val="24"/>
        </w:rPr>
        <w:t>)</w:t>
      </w:r>
      <w:r w:rsidR="00B24650" w:rsidRPr="00EE5A43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</w:p>
    <w:sectPr w:rsidR="00744E2F" w:rsidRPr="00EE5A43" w:rsidSect="009065AE">
      <w:footerReference w:type="default" r:id="rId11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B6E57" w14:textId="77777777" w:rsidR="00A778CB" w:rsidRDefault="00A778CB" w:rsidP="00222B8B">
      <w:pPr>
        <w:spacing w:after="0" w:line="240" w:lineRule="auto"/>
      </w:pPr>
      <w:r>
        <w:separator/>
      </w:r>
    </w:p>
  </w:endnote>
  <w:endnote w:type="continuationSeparator" w:id="0">
    <w:p w14:paraId="15E7FB50" w14:textId="77777777" w:rsidR="00A778CB" w:rsidRDefault="00A778CB" w:rsidP="00222B8B">
      <w:pPr>
        <w:spacing w:after="0" w:line="240" w:lineRule="auto"/>
      </w:pPr>
      <w:r>
        <w:continuationSeparator/>
      </w:r>
    </w:p>
  </w:endnote>
  <w:endnote w:type="continuationNotice" w:id="1">
    <w:p w14:paraId="5BA66C0B" w14:textId="77777777" w:rsidR="00A778CB" w:rsidRDefault="00A778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5583A2F" w14:textId="0E3CD8FF" w:rsidR="00C73C83" w:rsidRPr="008A66A9" w:rsidRDefault="00C73C83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A66A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A66A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A66A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A66A9">
          <w:rPr>
            <w:rFonts w:ascii="Times New Roman" w:hAnsi="Times New Roman" w:cs="Times New Roman"/>
            <w:sz w:val="24"/>
            <w:szCs w:val="24"/>
          </w:rPr>
          <w:t>2</w:t>
        </w:r>
        <w:r w:rsidRPr="008A66A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18EC" w14:textId="77777777" w:rsidR="00A778CB" w:rsidRDefault="00A778CB" w:rsidP="00222B8B">
      <w:pPr>
        <w:spacing w:after="0" w:line="240" w:lineRule="auto"/>
      </w:pPr>
      <w:r>
        <w:separator/>
      </w:r>
    </w:p>
  </w:footnote>
  <w:footnote w:type="continuationSeparator" w:id="0">
    <w:p w14:paraId="22CCAF2E" w14:textId="77777777" w:rsidR="00A778CB" w:rsidRDefault="00A778CB" w:rsidP="00222B8B">
      <w:pPr>
        <w:spacing w:after="0" w:line="240" w:lineRule="auto"/>
      </w:pPr>
      <w:r>
        <w:continuationSeparator/>
      </w:r>
    </w:p>
  </w:footnote>
  <w:footnote w:type="continuationNotice" w:id="1">
    <w:p w14:paraId="5DEC3C9A" w14:textId="77777777" w:rsidR="00A778CB" w:rsidRDefault="00A778CB">
      <w:pPr>
        <w:spacing w:after="0" w:line="240" w:lineRule="auto"/>
      </w:pPr>
    </w:p>
  </w:footnote>
  <w:footnote w:id="2">
    <w:p w14:paraId="3698FE53" w14:textId="39CE714B" w:rsidR="00B24650" w:rsidRPr="00EE5A43" w:rsidRDefault="00B24650">
      <w:pPr>
        <w:pStyle w:val="FootnoteText"/>
      </w:pPr>
      <w:r w:rsidRPr="00EE5A43">
        <w:rPr>
          <w:rStyle w:val="FootnoteReference"/>
        </w:rPr>
        <w:footnoteRef/>
      </w:r>
      <w:r w:rsidRPr="00EE5A43">
        <w:t xml:space="preserve"> </w:t>
      </w:r>
      <w:r w:rsidR="008B6DD8" w:rsidRPr="00EE5A43">
        <w:t>Jei dokumentą pasirašo įmonės vadovo įgaliotas asmuo, kartu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F2F42"/>
    <w:rsid w:val="0010170F"/>
    <w:rsid w:val="00104278"/>
    <w:rsid w:val="001131AF"/>
    <w:rsid w:val="001139CA"/>
    <w:rsid w:val="00117CAF"/>
    <w:rsid w:val="00125910"/>
    <w:rsid w:val="00152887"/>
    <w:rsid w:val="00156CC9"/>
    <w:rsid w:val="00157AF5"/>
    <w:rsid w:val="001604D6"/>
    <w:rsid w:val="001628B0"/>
    <w:rsid w:val="001641B3"/>
    <w:rsid w:val="001753A2"/>
    <w:rsid w:val="00186E64"/>
    <w:rsid w:val="00186FCB"/>
    <w:rsid w:val="00194E7C"/>
    <w:rsid w:val="001A097D"/>
    <w:rsid w:val="001A2C51"/>
    <w:rsid w:val="001A2F0F"/>
    <w:rsid w:val="001B32C5"/>
    <w:rsid w:val="001B4993"/>
    <w:rsid w:val="001C0ED9"/>
    <w:rsid w:val="001C399C"/>
    <w:rsid w:val="001C7823"/>
    <w:rsid w:val="001D54F2"/>
    <w:rsid w:val="001F0B35"/>
    <w:rsid w:val="00200294"/>
    <w:rsid w:val="002038A7"/>
    <w:rsid w:val="002074DF"/>
    <w:rsid w:val="002079A0"/>
    <w:rsid w:val="002149C9"/>
    <w:rsid w:val="00222B8B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504"/>
    <w:rsid w:val="00515A5E"/>
    <w:rsid w:val="005510CE"/>
    <w:rsid w:val="005523AE"/>
    <w:rsid w:val="00557DE0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6440B"/>
    <w:rsid w:val="00676160"/>
    <w:rsid w:val="006805EE"/>
    <w:rsid w:val="006901D0"/>
    <w:rsid w:val="006A2E4C"/>
    <w:rsid w:val="006A5464"/>
    <w:rsid w:val="006A5E3C"/>
    <w:rsid w:val="006A6D29"/>
    <w:rsid w:val="006B49BE"/>
    <w:rsid w:val="006B4F55"/>
    <w:rsid w:val="006B6BBD"/>
    <w:rsid w:val="006C1F2E"/>
    <w:rsid w:val="006C2D7A"/>
    <w:rsid w:val="006C5442"/>
    <w:rsid w:val="006C7101"/>
    <w:rsid w:val="006D45BA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5C67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96D0A"/>
    <w:rsid w:val="00897E22"/>
    <w:rsid w:val="008A0CCC"/>
    <w:rsid w:val="008A24F8"/>
    <w:rsid w:val="008A66A9"/>
    <w:rsid w:val="008B2CC0"/>
    <w:rsid w:val="008B3A6A"/>
    <w:rsid w:val="008B6DD8"/>
    <w:rsid w:val="008D65CF"/>
    <w:rsid w:val="008D6F95"/>
    <w:rsid w:val="008E038B"/>
    <w:rsid w:val="008E1A2C"/>
    <w:rsid w:val="008E7EC4"/>
    <w:rsid w:val="008F68A1"/>
    <w:rsid w:val="008F74D0"/>
    <w:rsid w:val="00901D4C"/>
    <w:rsid w:val="009065AE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098A"/>
    <w:rsid w:val="009A28C2"/>
    <w:rsid w:val="009A3F8F"/>
    <w:rsid w:val="009A3FB1"/>
    <w:rsid w:val="009A4115"/>
    <w:rsid w:val="009A4475"/>
    <w:rsid w:val="009A77C1"/>
    <w:rsid w:val="009D1954"/>
    <w:rsid w:val="009E3B97"/>
    <w:rsid w:val="00A00809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778C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4650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4761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850B4"/>
    <w:rsid w:val="00C93DF9"/>
    <w:rsid w:val="00C97D61"/>
    <w:rsid w:val="00CA6C02"/>
    <w:rsid w:val="00CB4218"/>
    <w:rsid w:val="00CB4226"/>
    <w:rsid w:val="00CB78EA"/>
    <w:rsid w:val="00CC4B67"/>
    <w:rsid w:val="00CD0074"/>
    <w:rsid w:val="00CD322D"/>
    <w:rsid w:val="00CD49D6"/>
    <w:rsid w:val="00CE14D8"/>
    <w:rsid w:val="00CE25BC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344B0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2DAF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63E93"/>
    <w:rsid w:val="00E72FE8"/>
    <w:rsid w:val="00E751B2"/>
    <w:rsid w:val="00E7525B"/>
    <w:rsid w:val="00E80421"/>
    <w:rsid w:val="00EA589D"/>
    <w:rsid w:val="00EC0BFD"/>
    <w:rsid w:val="00EC1EF3"/>
    <w:rsid w:val="00EE5A43"/>
    <w:rsid w:val="00EE5FCE"/>
    <w:rsid w:val="00EF28A1"/>
    <w:rsid w:val="00F16E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0FE3617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U_x017e_pildyta xmlns="792cc0e5-78ed-4bf2-9e00-f1b9f65a553d">false</U_x017e_pildyta>
    <Pastabos xmlns="792cc0e5-78ed-4bf2-9e00-f1b9f65a553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EF0A1F-FF54-4047-8C0C-D088C4326C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95</Words>
  <Characters>654</Characters>
  <Application>Microsoft Office Word</Application>
  <DocSecurity>0</DocSecurity>
  <Lines>13</Lines>
  <Paragraphs>6</Paragraphs>
  <ScaleCrop>false</ScaleCrop>
  <Company>Hewlett-Packard Company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Ivancienė</dc:creator>
  <cp:keywords/>
  <cp:lastModifiedBy>Aistė Jonuškienė</cp:lastModifiedBy>
  <cp:revision>165</cp:revision>
  <dcterms:created xsi:type="dcterms:W3CDTF">2021-12-02T21:18:00Z</dcterms:created>
  <dcterms:modified xsi:type="dcterms:W3CDTF">2026-05-20T06:58:00Z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